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1B8" w:rsidRDefault="00A971B8" w:rsidP="00A971B8">
      <w:pPr>
        <w:pStyle w:val="NormalWeb"/>
        <w:shd w:val="clear" w:color="auto" w:fill="EEEEEE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Verdana" w:hAnsi="Verdana"/>
          <w:color w:val="000000"/>
          <w:sz w:val="27"/>
          <w:szCs w:val="27"/>
          <w:bdr w:val="none" w:sz="0" w:space="0" w:color="auto" w:frame="1"/>
        </w:rPr>
        <w:t>Compare and contrast the two artists' depictions of the Trinity.  How are these like or unlike your understanding of the Trinity? </w:t>
      </w:r>
    </w:p>
    <w:p w:rsidR="00A971B8" w:rsidRDefault="00A971B8" w:rsidP="00A971B8">
      <w:pPr>
        <w:pStyle w:val="NormalWeb"/>
        <w:shd w:val="clear" w:color="auto" w:fill="EEEEEE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Style w:val="Emphasis"/>
          <w:rFonts w:ascii="inherit" w:hAnsi="inherit"/>
          <w:color w:val="000000"/>
          <w:bdr w:val="none" w:sz="0" w:space="0" w:color="auto" w:frame="1"/>
        </w:rPr>
        <w:t>Lakota Trinity</w:t>
      </w:r>
      <w:r>
        <w:rPr>
          <w:rFonts w:ascii="Verdana" w:hAnsi="Verdana"/>
          <w:color w:val="000000"/>
          <w:sz w:val="27"/>
          <w:szCs w:val="27"/>
          <w:bdr w:val="none" w:sz="0" w:space="0" w:color="auto" w:frame="1"/>
        </w:rPr>
        <w:t>, Father John Giuliani</w:t>
      </w:r>
    </w:p>
    <w:p w:rsidR="00B777B4" w:rsidRDefault="00A971B8">
      <w:r>
        <w:t xml:space="preserve">   </w:t>
      </w:r>
    </w:p>
    <w:p w:rsidR="00A971B8" w:rsidRDefault="00A971B8"/>
    <w:p w:rsidR="00A971B8" w:rsidRDefault="00A971B8">
      <w:r>
        <w:rPr>
          <w:noProof/>
        </w:rPr>
        <w:drawing>
          <wp:inline distT="0" distB="0" distL="0" distR="0">
            <wp:extent cx="1244768" cy="3759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ohn Giuliani_Lakota Trinity w Red Winged Hawk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570" cy="376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</w:t>
      </w:r>
      <w:r>
        <w:rPr>
          <w:noProof/>
        </w:rPr>
        <w:drawing>
          <wp:inline distT="0" distB="0" distL="0" distR="0">
            <wp:extent cx="3187700" cy="34461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oration of the Holy Trinity, Albrecht Durer, 15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768" cy="3451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71B8" w:rsidRDefault="00A971B8"/>
    <w:sectPr w:rsidR="00A971B8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B8"/>
    <w:rsid w:val="00965C70"/>
    <w:rsid w:val="00A971B8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218CC"/>
  <w14:defaultImageDpi w14:val="32767"/>
  <w15:chartTrackingRefBased/>
  <w15:docId w15:val="{2A121292-AD0D-CB4F-9BCC-6BEC9075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71B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A971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3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2018-09-25T12:00:00Z</dcterms:created>
  <dcterms:modified xsi:type="dcterms:W3CDTF">2018-09-25T12:04:00Z</dcterms:modified>
</cp:coreProperties>
</file>